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862E09" w:rsidRDefault="00862E09" w:rsidP="00031DA9">
      <w:pPr>
        <w:ind w:left="2880" w:firstLine="720"/>
        <w:rPr>
          <w:b/>
          <w:sz w:val="16"/>
          <w:szCs w:val="16"/>
        </w:rPr>
      </w:pPr>
    </w:p>
    <w:p w:rsidR="00862E09" w:rsidRDefault="00862E09" w:rsidP="00031DA9">
      <w:pPr>
        <w:ind w:left="2880" w:firstLine="720"/>
        <w:rPr>
          <w:b/>
          <w:sz w:val="16"/>
          <w:szCs w:val="16"/>
        </w:rPr>
      </w:pPr>
    </w:p>
    <w:p w:rsidR="00862E09" w:rsidRDefault="00862E09" w:rsidP="00031DA9">
      <w:pPr>
        <w:ind w:left="2880" w:firstLine="720"/>
        <w:rPr>
          <w:b/>
          <w:sz w:val="16"/>
          <w:szCs w:val="16"/>
        </w:rPr>
      </w:pPr>
    </w:p>
    <w:p w:rsidR="00D73B27" w:rsidRDefault="00D73B27" w:rsidP="00031DA9">
      <w:pPr>
        <w:ind w:left="2880" w:firstLine="720"/>
        <w:rPr>
          <w:b/>
          <w:sz w:val="16"/>
          <w:szCs w:val="16"/>
        </w:rPr>
      </w:pPr>
    </w:p>
    <w:p w:rsidR="00237891" w:rsidRDefault="00237891" w:rsidP="007F7927">
      <w:pPr>
        <w:ind w:left="2880" w:firstLine="720"/>
        <w:rPr>
          <w:b/>
          <w:sz w:val="16"/>
          <w:szCs w:val="16"/>
        </w:rPr>
      </w:pPr>
    </w:p>
    <w:p w:rsidR="00573ADB" w:rsidRDefault="00573ADB" w:rsidP="007F7927">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E92D6E" w:rsidP="007F7927">
      <w:pPr>
        <w:jc w:val="center"/>
        <w:rPr>
          <w:b/>
          <w:sz w:val="16"/>
          <w:szCs w:val="16"/>
        </w:rPr>
      </w:pPr>
      <w:r>
        <w:rPr>
          <w:b/>
          <w:sz w:val="16"/>
          <w:szCs w:val="16"/>
        </w:rPr>
        <w:t>Special</w:t>
      </w:r>
      <w:r w:rsidR="007F7927">
        <w:rPr>
          <w:b/>
          <w:sz w:val="16"/>
          <w:szCs w:val="16"/>
        </w:rPr>
        <w:t xml:space="preserve"> Session</w:t>
      </w:r>
    </w:p>
    <w:p w:rsidR="007F7927" w:rsidRPr="003C0B9B" w:rsidRDefault="00E92D6E" w:rsidP="007F7927">
      <w:pPr>
        <w:jc w:val="center"/>
        <w:rPr>
          <w:b/>
          <w:sz w:val="16"/>
          <w:szCs w:val="16"/>
        </w:rPr>
      </w:pPr>
      <w:r>
        <w:rPr>
          <w:b/>
          <w:sz w:val="16"/>
          <w:szCs w:val="16"/>
        </w:rPr>
        <w:t xml:space="preserve">January </w:t>
      </w:r>
      <w:r w:rsidR="0051126D">
        <w:rPr>
          <w:b/>
          <w:sz w:val="16"/>
          <w:szCs w:val="16"/>
        </w:rPr>
        <w:t>23</w:t>
      </w:r>
      <w:r w:rsidR="007F7927">
        <w:rPr>
          <w:b/>
          <w:sz w:val="16"/>
          <w:szCs w:val="16"/>
        </w:rPr>
        <w:t>, 20</w:t>
      </w:r>
      <w:r>
        <w:rPr>
          <w:b/>
          <w:sz w:val="16"/>
          <w:szCs w:val="16"/>
        </w:rPr>
        <w:t>20</w:t>
      </w:r>
    </w:p>
    <w:p w:rsidR="007F7927" w:rsidRPr="003C0B9B" w:rsidRDefault="007F7927" w:rsidP="007F7927">
      <w:pPr>
        <w:jc w:val="center"/>
        <w:rPr>
          <w:b/>
          <w:sz w:val="16"/>
          <w:szCs w:val="16"/>
        </w:rPr>
      </w:pPr>
    </w:p>
    <w:p w:rsidR="007F7927" w:rsidRDefault="00E92D6E" w:rsidP="007F7927">
      <w:pPr>
        <w:rPr>
          <w:sz w:val="16"/>
          <w:szCs w:val="16"/>
        </w:rPr>
      </w:pPr>
      <w:r>
        <w:rPr>
          <w:sz w:val="16"/>
          <w:szCs w:val="16"/>
        </w:rPr>
        <w:t>Council met in special</w:t>
      </w:r>
      <w:r w:rsidR="007F7927" w:rsidRPr="003C0B9B">
        <w:rPr>
          <w:sz w:val="16"/>
          <w:szCs w:val="16"/>
        </w:rPr>
        <w:t xml:space="preserve"> session at </w:t>
      </w:r>
      <w:r>
        <w:rPr>
          <w:sz w:val="16"/>
          <w:szCs w:val="16"/>
        </w:rPr>
        <w:t>6:30</w:t>
      </w:r>
      <w:r w:rsidR="00F25DA3">
        <w:rPr>
          <w:sz w:val="16"/>
          <w:szCs w:val="16"/>
        </w:rPr>
        <w:t xml:space="preserve"> p.</w:t>
      </w:r>
      <w:r w:rsidR="0051126D">
        <w:rPr>
          <w:sz w:val="16"/>
          <w:szCs w:val="16"/>
        </w:rPr>
        <w:t>m. with Mayor Stump presiding</w:t>
      </w:r>
      <w:r w:rsidR="002330DD">
        <w:rPr>
          <w:sz w:val="16"/>
          <w:szCs w:val="16"/>
        </w:rPr>
        <w:t xml:space="preserve">.  Roll call; </w:t>
      </w:r>
      <w:proofErr w:type="spellStart"/>
      <w:proofErr w:type="gramStart"/>
      <w:r w:rsidR="00054B20">
        <w:rPr>
          <w:sz w:val="16"/>
          <w:szCs w:val="16"/>
        </w:rPr>
        <w:t>Wooddell</w:t>
      </w:r>
      <w:proofErr w:type="spellEnd"/>
      <w:r w:rsidR="00054B20">
        <w:rPr>
          <w:sz w:val="16"/>
          <w:szCs w:val="16"/>
        </w:rPr>
        <w:t>,</w:t>
      </w:r>
      <w:r w:rsidR="00EC5014">
        <w:rPr>
          <w:sz w:val="16"/>
          <w:szCs w:val="16"/>
        </w:rPr>
        <w:t xml:space="preserve"> </w:t>
      </w:r>
      <w:r w:rsidR="00EE1350">
        <w:rPr>
          <w:sz w:val="16"/>
          <w:szCs w:val="16"/>
        </w:rPr>
        <w:t xml:space="preserve"> </w:t>
      </w:r>
      <w:proofErr w:type="spellStart"/>
      <w:r w:rsidR="00EE1350">
        <w:rPr>
          <w:sz w:val="16"/>
          <w:szCs w:val="16"/>
        </w:rPr>
        <w:t>Balmert</w:t>
      </w:r>
      <w:proofErr w:type="spellEnd"/>
      <w:proofErr w:type="gramEnd"/>
      <w:r w:rsidR="00A8088E">
        <w:rPr>
          <w:sz w:val="16"/>
          <w:szCs w:val="16"/>
        </w:rPr>
        <w:t>,</w:t>
      </w:r>
      <w:r w:rsidR="00EC5014">
        <w:rPr>
          <w:sz w:val="16"/>
          <w:szCs w:val="16"/>
        </w:rPr>
        <w:t xml:space="preserve"> </w:t>
      </w:r>
      <w:r w:rsidR="000E5D05">
        <w:rPr>
          <w:sz w:val="16"/>
          <w:szCs w:val="16"/>
        </w:rPr>
        <w:t xml:space="preserve"> Daugherty</w:t>
      </w:r>
      <w:r w:rsidR="00EC5014">
        <w:rPr>
          <w:sz w:val="16"/>
          <w:szCs w:val="16"/>
        </w:rPr>
        <w:t xml:space="preserve"> and Swank</w:t>
      </w:r>
      <w:r w:rsidR="000E5D05">
        <w:rPr>
          <w:sz w:val="16"/>
          <w:szCs w:val="16"/>
        </w:rPr>
        <w:t xml:space="preserve"> present. </w:t>
      </w:r>
      <w:r w:rsidR="002B7986">
        <w:rPr>
          <w:sz w:val="16"/>
          <w:szCs w:val="16"/>
        </w:rPr>
        <w:t xml:space="preserve"> </w:t>
      </w:r>
      <w:r w:rsidR="00EC5014">
        <w:rPr>
          <w:sz w:val="16"/>
          <w:szCs w:val="16"/>
        </w:rPr>
        <w:t>Wirrig</w:t>
      </w:r>
      <w:r w:rsidR="000E5D05">
        <w:rPr>
          <w:sz w:val="16"/>
          <w:szCs w:val="16"/>
        </w:rPr>
        <w:t xml:space="preserve"> </w:t>
      </w:r>
      <w:r w:rsidR="0051126D">
        <w:rPr>
          <w:sz w:val="16"/>
          <w:szCs w:val="16"/>
        </w:rPr>
        <w:t xml:space="preserve">and Warner </w:t>
      </w:r>
      <w:r w:rsidR="000E5D05">
        <w:rPr>
          <w:sz w:val="16"/>
          <w:szCs w:val="16"/>
        </w:rPr>
        <w:t>absent</w:t>
      </w:r>
      <w:r w:rsidR="002B7986">
        <w:rPr>
          <w:sz w:val="16"/>
          <w:szCs w:val="16"/>
        </w:rPr>
        <w:t xml:space="preserve">. </w:t>
      </w:r>
      <w:r w:rsidR="004210A7">
        <w:rPr>
          <w:sz w:val="16"/>
          <w:szCs w:val="16"/>
        </w:rPr>
        <w:t xml:space="preserve"> </w:t>
      </w:r>
    </w:p>
    <w:p w:rsidR="00E92D6E" w:rsidRDefault="00E92D6E" w:rsidP="007F7927">
      <w:pPr>
        <w:rPr>
          <w:sz w:val="16"/>
          <w:szCs w:val="16"/>
        </w:rPr>
      </w:pPr>
    </w:p>
    <w:p w:rsidR="00E92D6E" w:rsidRDefault="00E92D6E" w:rsidP="007F7927">
      <w:pPr>
        <w:rPr>
          <w:sz w:val="16"/>
          <w:szCs w:val="16"/>
        </w:rPr>
      </w:pPr>
      <w:r>
        <w:rPr>
          <w:sz w:val="16"/>
          <w:szCs w:val="16"/>
        </w:rPr>
        <w:t>Discussion on I&amp;I and the impact on the Village sanitary system was continued.  Other legisla</w:t>
      </w:r>
      <w:r w:rsidR="004B2E99">
        <w:rPr>
          <w:sz w:val="16"/>
          <w:szCs w:val="16"/>
        </w:rPr>
        <w:t>tion has been reviewed and Rick will meet with Jay and put together draft documents to distribute to the public along with an inspection form. Once this is done, council will meet again to continue discussion.</w:t>
      </w:r>
    </w:p>
    <w:p w:rsidR="00A8088E" w:rsidRDefault="00A8088E" w:rsidP="00990C4E">
      <w:pPr>
        <w:rPr>
          <w:sz w:val="16"/>
          <w:szCs w:val="16"/>
        </w:rPr>
      </w:pPr>
    </w:p>
    <w:p w:rsidR="00E92D6E" w:rsidRDefault="00E92D6E" w:rsidP="00990C4E">
      <w:pPr>
        <w:rPr>
          <w:sz w:val="16"/>
          <w:szCs w:val="16"/>
        </w:rPr>
      </w:pPr>
      <w:r>
        <w:rPr>
          <w:sz w:val="16"/>
          <w:szCs w:val="16"/>
        </w:rPr>
        <w:t xml:space="preserve">Daugherty moved to adjourn with a second by </w:t>
      </w:r>
      <w:proofErr w:type="spellStart"/>
      <w:r>
        <w:rPr>
          <w:sz w:val="16"/>
          <w:szCs w:val="16"/>
        </w:rPr>
        <w:t>Wooddell</w:t>
      </w:r>
      <w:proofErr w:type="spellEnd"/>
      <w:r>
        <w:rPr>
          <w:sz w:val="16"/>
          <w:szCs w:val="16"/>
        </w:rPr>
        <w:t>.  All voted yea.</w:t>
      </w:r>
    </w:p>
    <w:p w:rsidR="00E92D6E" w:rsidRDefault="00E92D6E" w:rsidP="00990C4E">
      <w:pPr>
        <w:rPr>
          <w:sz w:val="16"/>
          <w:szCs w:val="16"/>
        </w:rPr>
      </w:pPr>
    </w:p>
    <w:p w:rsidR="00E92D6E" w:rsidRPr="003C0B9B" w:rsidRDefault="00E92D6E" w:rsidP="00E92D6E">
      <w:pPr>
        <w:ind w:left="2880" w:firstLine="720"/>
        <w:rPr>
          <w:b/>
          <w:sz w:val="16"/>
          <w:szCs w:val="16"/>
        </w:rPr>
      </w:pPr>
      <w:r w:rsidRPr="003C0B9B">
        <w:rPr>
          <w:b/>
          <w:sz w:val="16"/>
          <w:szCs w:val="16"/>
        </w:rPr>
        <w:t>VILLAGE OF BRADFORD</w:t>
      </w:r>
    </w:p>
    <w:p w:rsidR="00E92D6E" w:rsidRPr="003C0B9B" w:rsidRDefault="00E92D6E" w:rsidP="00E92D6E">
      <w:pPr>
        <w:jc w:val="center"/>
        <w:rPr>
          <w:b/>
          <w:sz w:val="16"/>
          <w:szCs w:val="16"/>
        </w:rPr>
      </w:pPr>
      <w:r>
        <w:rPr>
          <w:b/>
          <w:sz w:val="16"/>
          <w:szCs w:val="16"/>
        </w:rPr>
        <w:t>Regular Session</w:t>
      </w:r>
    </w:p>
    <w:p w:rsidR="00E92D6E" w:rsidRPr="003C0B9B" w:rsidRDefault="00E92D6E" w:rsidP="00E92D6E">
      <w:pPr>
        <w:jc w:val="center"/>
        <w:rPr>
          <w:b/>
          <w:sz w:val="16"/>
          <w:szCs w:val="16"/>
        </w:rPr>
      </w:pPr>
      <w:r>
        <w:rPr>
          <w:b/>
          <w:sz w:val="16"/>
          <w:szCs w:val="16"/>
        </w:rPr>
        <w:t xml:space="preserve">January </w:t>
      </w:r>
      <w:r w:rsidR="0051126D">
        <w:rPr>
          <w:b/>
          <w:sz w:val="16"/>
          <w:szCs w:val="16"/>
        </w:rPr>
        <w:t>23</w:t>
      </w:r>
      <w:r>
        <w:rPr>
          <w:b/>
          <w:sz w:val="16"/>
          <w:szCs w:val="16"/>
        </w:rPr>
        <w:t>, 2020</w:t>
      </w:r>
    </w:p>
    <w:p w:rsidR="00E92D6E" w:rsidRPr="003C0B9B" w:rsidRDefault="00E92D6E" w:rsidP="00E92D6E">
      <w:pPr>
        <w:jc w:val="center"/>
        <w:rPr>
          <w:b/>
          <w:sz w:val="16"/>
          <w:szCs w:val="16"/>
        </w:rPr>
      </w:pPr>
    </w:p>
    <w:p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4B2E99">
        <w:rPr>
          <w:sz w:val="16"/>
          <w:szCs w:val="16"/>
        </w:rPr>
        <w:t xml:space="preserve">  Roll call; </w:t>
      </w:r>
      <w:proofErr w:type="spellStart"/>
      <w:proofErr w:type="gramStart"/>
      <w:r w:rsidR="004B2E99">
        <w:rPr>
          <w:sz w:val="16"/>
          <w:szCs w:val="16"/>
        </w:rPr>
        <w:t>Wooddell</w:t>
      </w:r>
      <w:proofErr w:type="spellEnd"/>
      <w:r w:rsidR="004B2E99">
        <w:rPr>
          <w:sz w:val="16"/>
          <w:szCs w:val="16"/>
        </w:rPr>
        <w:t xml:space="preserve">,  </w:t>
      </w:r>
      <w:proofErr w:type="spellStart"/>
      <w:r>
        <w:rPr>
          <w:sz w:val="16"/>
          <w:szCs w:val="16"/>
        </w:rPr>
        <w:t>Balmert</w:t>
      </w:r>
      <w:proofErr w:type="spellEnd"/>
      <w:proofErr w:type="gramEnd"/>
      <w:r>
        <w:rPr>
          <w:sz w:val="16"/>
          <w:szCs w:val="16"/>
        </w:rPr>
        <w:t xml:space="preserve">,  Daugherty and Swank present.  Wirrig </w:t>
      </w:r>
      <w:r w:rsidR="004B2E99">
        <w:rPr>
          <w:sz w:val="16"/>
          <w:szCs w:val="16"/>
        </w:rPr>
        <w:t xml:space="preserve">and Warner </w:t>
      </w:r>
      <w:r>
        <w:rPr>
          <w:sz w:val="16"/>
          <w:szCs w:val="16"/>
        </w:rPr>
        <w:t xml:space="preserve">absent.  </w:t>
      </w:r>
    </w:p>
    <w:p w:rsidR="00E92D6E" w:rsidRDefault="00E92D6E" w:rsidP="00E92D6E">
      <w:pPr>
        <w:rPr>
          <w:sz w:val="16"/>
          <w:szCs w:val="16"/>
        </w:rPr>
      </w:pPr>
    </w:p>
    <w:p w:rsidR="00E92D6E" w:rsidRDefault="00E92D6E" w:rsidP="00E92D6E">
      <w:pPr>
        <w:rPr>
          <w:sz w:val="16"/>
          <w:szCs w:val="16"/>
        </w:rPr>
      </w:pPr>
    </w:p>
    <w:p w:rsidR="007F7927" w:rsidRDefault="00F25DA3" w:rsidP="00990C4E">
      <w:pPr>
        <w:rPr>
          <w:sz w:val="16"/>
          <w:szCs w:val="16"/>
        </w:rPr>
      </w:pPr>
      <w:r>
        <w:rPr>
          <w:sz w:val="16"/>
          <w:szCs w:val="16"/>
        </w:rPr>
        <w:t>Motion by</w:t>
      </w:r>
      <w:r w:rsidR="004B2E99">
        <w:rPr>
          <w:sz w:val="16"/>
          <w:szCs w:val="16"/>
        </w:rPr>
        <w:t xml:space="preserve"> </w:t>
      </w:r>
      <w:proofErr w:type="spellStart"/>
      <w:r w:rsidR="004B2E99">
        <w:rPr>
          <w:sz w:val="16"/>
          <w:szCs w:val="16"/>
        </w:rPr>
        <w:t>Wooddell</w:t>
      </w:r>
      <w:proofErr w:type="spellEnd"/>
      <w:r w:rsidR="006E7FD1">
        <w:rPr>
          <w:sz w:val="16"/>
          <w:szCs w:val="16"/>
        </w:rPr>
        <w:t xml:space="preserve"> with a second by Swank </w:t>
      </w:r>
      <w:r w:rsidR="007F7927">
        <w:rPr>
          <w:sz w:val="16"/>
          <w:szCs w:val="16"/>
        </w:rPr>
        <w:t xml:space="preserve">to approve </w:t>
      </w:r>
      <w:r w:rsidR="002330DD">
        <w:rPr>
          <w:sz w:val="16"/>
          <w:szCs w:val="16"/>
        </w:rPr>
        <w:t>the</w:t>
      </w:r>
      <w:r w:rsidR="004B2E99">
        <w:rPr>
          <w:sz w:val="16"/>
          <w:szCs w:val="16"/>
        </w:rPr>
        <w:t xml:space="preserve"> special </w:t>
      </w:r>
      <w:proofErr w:type="gramStart"/>
      <w:r w:rsidR="004B2E99">
        <w:rPr>
          <w:sz w:val="16"/>
          <w:szCs w:val="16"/>
        </w:rPr>
        <w:t xml:space="preserve">and </w:t>
      </w:r>
      <w:r w:rsidR="002330DD">
        <w:rPr>
          <w:sz w:val="16"/>
          <w:szCs w:val="16"/>
        </w:rPr>
        <w:t xml:space="preserve"> regular</w:t>
      </w:r>
      <w:proofErr w:type="gramEnd"/>
      <w:r w:rsidR="009E24C5">
        <w:rPr>
          <w:sz w:val="16"/>
          <w:szCs w:val="16"/>
        </w:rPr>
        <w:t xml:space="preserve"> session </w:t>
      </w:r>
      <w:r w:rsidR="007F7927">
        <w:rPr>
          <w:sz w:val="16"/>
          <w:szCs w:val="16"/>
        </w:rPr>
        <w:t>minutes</w:t>
      </w:r>
      <w:r w:rsidR="004B2E99">
        <w:rPr>
          <w:sz w:val="16"/>
          <w:szCs w:val="16"/>
        </w:rPr>
        <w:t xml:space="preserve"> of January 9</w:t>
      </w:r>
      <w:r w:rsidR="006E7FD1">
        <w:rPr>
          <w:sz w:val="16"/>
          <w:szCs w:val="16"/>
        </w:rPr>
        <w:t xml:space="preserve"> as</w:t>
      </w:r>
      <w:r w:rsidR="007F7927">
        <w:rPr>
          <w:sz w:val="16"/>
          <w:szCs w:val="16"/>
        </w:rPr>
        <w:t xml:space="preserve"> presented</w:t>
      </w:r>
      <w:r w:rsidR="006E6EA4">
        <w:rPr>
          <w:sz w:val="16"/>
          <w:szCs w:val="16"/>
        </w:rPr>
        <w:t>.</w:t>
      </w:r>
      <w:r w:rsidR="007F7927">
        <w:rPr>
          <w:sz w:val="16"/>
          <w:szCs w:val="16"/>
        </w:rPr>
        <w:t xml:space="preserve">  All voted yea.</w:t>
      </w:r>
    </w:p>
    <w:p w:rsidR="006E6EA4" w:rsidRDefault="006E6EA4" w:rsidP="00990C4E">
      <w:pPr>
        <w:rPr>
          <w:sz w:val="16"/>
          <w:szCs w:val="16"/>
        </w:rPr>
      </w:pPr>
    </w:p>
    <w:p w:rsidR="004210A7" w:rsidRDefault="004210A7" w:rsidP="007B6A85">
      <w:pPr>
        <w:rPr>
          <w:sz w:val="16"/>
          <w:szCs w:val="16"/>
        </w:rPr>
      </w:pPr>
      <w:r>
        <w:rPr>
          <w:sz w:val="16"/>
          <w:szCs w:val="16"/>
        </w:rPr>
        <w:t>Financ</w:t>
      </w:r>
      <w:r w:rsidR="006E6EA4">
        <w:rPr>
          <w:sz w:val="16"/>
          <w:szCs w:val="16"/>
        </w:rPr>
        <w:t>ial reports were</w:t>
      </w:r>
      <w:r>
        <w:rPr>
          <w:sz w:val="16"/>
          <w:szCs w:val="16"/>
        </w:rPr>
        <w:t xml:space="preserve"> reviewed</w:t>
      </w:r>
      <w:r w:rsidR="006E6EA4">
        <w:rPr>
          <w:sz w:val="16"/>
          <w:szCs w:val="16"/>
        </w:rPr>
        <w:t xml:space="preserve"> as presented to council prior to the meeting. </w:t>
      </w:r>
    </w:p>
    <w:p w:rsidR="004B2E99" w:rsidRDefault="004B2E99" w:rsidP="007B6A85">
      <w:pPr>
        <w:rPr>
          <w:sz w:val="16"/>
          <w:szCs w:val="16"/>
        </w:rPr>
      </w:pPr>
    </w:p>
    <w:p w:rsidR="004B2E99" w:rsidRDefault="004B2E99" w:rsidP="007B6A85">
      <w:pPr>
        <w:rPr>
          <w:sz w:val="16"/>
          <w:szCs w:val="16"/>
        </w:rPr>
      </w:pPr>
      <w:r>
        <w:rPr>
          <w:sz w:val="16"/>
          <w:szCs w:val="16"/>
        </w:rPr>
        <w:t>Wirrig arrived.</w:t>
      </w:r>
    </w:p>
    <w:p w:rsidR="001F1AF4" w:rsidRDefault="001F1AF4" w:rsidP="007B6A85">
      <w:pPr>
        <w:rPr>
          <w:sz w:val="16"/>
          <w:szCs w:val="16"/>
        </w:rPr>
      </w:pPr>
    </w:p>
    <w:p w:rsidR="006E7FD1" w:rsidRDefault="004B2E99" w:rsidP="007B6A85">
      <w:pPr>
        <w:rPr>
          <w:sz w:val="16"/>
          <w:szCs w:val="16"/>
        </w:rPr>
      </w:pPr>
      <w:r>
        <w:rPr>
          <w:sz w:val="16"/>
          <w:szCs w:val="16"/>
        </w:rPr>
        <w:t>2020 Committee listing was distributed by the Mayor.  Wirrig moved to approve with a second by Daugherty.  All voted yea.</w:t>
      </w:r>
    </w:p>
    <w:p w:rsidR="006E7FD1" w:rsidRDefault="006E7FD1" w:rsidP="007B6A85">
      <w:pPr>
        <w:rPr>
          <w:sz w:val="16"/>
          <w:szCs w:val="16"/>
        </w:rPr>
      </w:pPr>
    </w:p>
    <w:p w:rsidR="006E7FD1" w:rsidRDefault="004B2E99" w:rsidP="007B6A85">
      <w:pPr>
        <w:rPr>
          <w:sz w:val="16"/>
          <w:szCs w:val="16"/>
        </w:rPr>
      </w:pPr>
      <w:r>
        <w:rPr>
          <w:sz w:val="16"/>
          <w:szCs w:val="16"/>
        </w:rPr>
        <w:t xml:space="preserve">Jim </w:t>
      </w:r>
      <w:proofErr w:type="spellStart"/>
      <w:r>
        <w:rPr>
          <w:sz w:val="16"/>
          <w:szCs w:val="16"/>
        </w:rPr>
        <w:t>Lennor</w:t>
      </w:r>
      <w:proofErr w:type="spellEnd"/>
      <w:r>
        <w:rPr>
          <w:sz w:val="16"/>
          <w:szCs w:val="16"/>
        </w:rPr>
        <w:t xml:space="preserve">, representing Burton Planning was in attendance to present the redevelopment plans of the park area.  The plan was distributed and council was given the opportunity for questions and discussion.  Council agreed to now discuss further and contact Mr. </w:t>
      </w:r>
      <w:proofErr w:type="spellStart"/>
      <w:r>
        <w:rPr>
          <w:sz w:val="16"/>
          <w:szCs w:val="16"/>
        </w:rPr>
        <w:t>Lennor</w:t>
      </w:r>
      <w:proofErr w:type="spellEnd"/>
      <w:r>
        <w:rPr>
          <w:sz w:val="16"/>
          <w:szCs w:val="16"/>
        </w:rPr>
        <w:t xml:space="preserve"> once ready to discuss with him.</w:t>
      </w:r>
    </w:p>
    <w:p w:rsidR="004B2E99" w:rsidRDefault="004B2E99" w:rsidP="007B6A85">
      <w:pPr>
        <w:rPr>
          <w:sz w:val="16"/>
          <w:szCs w:val="16"/>
        </w:rPr>
      </w:pPr>
    </w:p>
    <w:p w:rsidR="004B2E99" w:rsidRDefault="004B2E99" w:rsidP="007B6A85">
      <w:pPr>
        <w:rPr>
          <w:sz w:val="16"/>
          <w:szCs w:val="16"/>
        </w:rPr>
      </w:pPr>
      <w:r>
        <w:rPr>
          <w:sz w:val="16"/>
          <w:szCs w:val="16"/>
        </w:rPr>
        <w:t>Dr. Holman and Ginger Magoto from the Darke Co. Health Dept. was present to advise that septic systems on Route 721 south of the Village are failing.  They are requesting that Council consider allowing these residents to connect to the Village sanitary sewer as a remedy.  Council will take under advisement.</w:t>
      </w:r>
    </w:p>
    <w:p w:rsidR="004B2E99" w:rsidRDefault="004B2E99" w:rsidP="007B6A85">
      <w:pPr>
        <w:rPr>
          <w:sz w:val="16"/>
          <w:szCs w:val="16"/>
        </w:rPr>
      </w:pPr>
    </w:p>
    <w:p w:rsidR="004B2E99" w:rsidRDefault="004B2E99" w:rsidP="007B6A85">
      <w:pPr>
        <w:rPr>
          <w:sz w:val="16"/>
          <w:szCs w:val="16"/>
        </w:rPr>
      </w:pPr>
      <w:r>
        <w:rPr>
          <w:sz w:val="16"/>
          <w:szCs w:val="16"/>
        </w:rPr>
        <w:t xml:space="preserve">Marilyn </w:t>
      </w:r>
      <w:proofErr w:type="spellStart"/>
      <w:r>
        <w:rPr>
          <w:sz w:val="16"/>
          <w:szCs w:val="16"/>
        </w:rPr>
        <w:t>Kosier</w:t>
      </w:r>
      <w:proofErr w:type="spellEnd"/>
      <w:r>
        <w:rPr>
          <w:sz w:val="16"/>
          <w:szCs w:val="16"/>
        </w:rPr>
        <w:t xml:space="preserve">, representing the BORM was in attendance with a presentation and request to lease land from the Village to </w:t>
      </w:r>
      <w:r w:rsidR="002660FE">
        <w:rPr>
          <w:sz w:val="16"/>
          <w:szCs w:val="16"/>
        </w:rPr>
        <w:t>continue with installation of their exhibits.  Council will look at the land in question and discuss at the next meeting.  They also advised to have Solicitor Gutmann draft a lease agreement for review at the next meeting.</w:t>
      </w:r>
    </w:p>
    <w:p w:rsidR="00585C97" w:rsidRDefault="00585C97" w:rsidP="007B6A85">
      <w:pPr>
        <w:rPr>
          <w:sz w:val="16"/>
          <w:szCs w:val="16"/>
        </w:rPr>
      </w:pPr>
    </w:p>
    <w:p w:rsidR="0070542B" w:rsidRDefault="0070542B" w:rsidP="00990C4E">
      <w:pPr>
        <w:rPr>
          <w:b/>
          <w:sz w:val="16"/>
          <w:szCs w:val="16"/>
        </w:rPr>
      </w:pPr>
      <w:r w:rsidRPr="0070542B">
        <w:rPr>
          <w:b/>
          <w:sz w:val="16"/>
          <w:szCs w:val="16"/>
        </w:rPr>
        <w:t>ADMINISTRATOR/ENGINEER</w:t>
      </w:r>
    </w:p>
    <w:p w:rsidR="00E7332D" w:rsidRDefault="002660FE" w:rsidP="00E02244">
      <w:pPr>
        <w:pStyle w:val="ListParagraph"/>
        <w:numPr>
          <w:ilvl w:val="0"/>
          <w:numId w:val="3"/>
        </w:numPr>
        <w:rPr>
          <w:sz w:val="16"/>
          <w:szCs w:val="16"/>
        </w:rPr>
      </w:pPr>
      <w:r>
        <w:rPr>
          <w:sz w:val="16"/>
          <w:szCs w:val="16"/>
        </w:rPr>
        <w:t>Reported that the internet connection at the WTP and WWTP is still not working.  Contract has been turned over to Solicitor Gutmann to reach out to Hometown Cable to attempt a solution.</w:t>
      </w:r>
    </w:p>
    <w:p w:rsidR="002660FE" w:rsidRPr="002660FE" w:rsidRDefault="002660FE" w:rsidP="002660FE">
      <w:pPr>
        <w:pStyle w:val="ListParagraph"/>
        <w:numPr>
          <w:ilvl w:val="0"/>
          <w:numId w:val="3"/>
        </w:numPr>
        <w:rPr>
          <w:sz w:val="16"/>
          <w:szCs w:val="16"/>
        </w:rPr>
      </w:pPr>
      <w:r>
        <w:rPr>
          <w:sz w:val="16"/>
          <w:szCs w:val="16"/>
        </w:rPr>
        <w:t xml:space="preserve">Vectren is requesting a contract </w:t>
      </w:r>
      <w:r w:rsidR="001175C5">
        <w:rPr>
          <w:sz w:val="16"/>
          <w:szCs w:val="16"/>
        </w:rPr>
        <w:t>renewal for</w:t>
      </w:r>
      <w:r>
        <w:rPr>
          <w:sz w:val="16"/>
          <w:szCs w:val="16"/>
        </w:rPr>
        <w:t xml:space="preserve"> a franchise in the Village. </w:t>
      </w:r>
      <w:r w:rsidR="009749A3">
        <w:rPr>
          <w:sz w:val="16"/>
          <w:szCs w:val="16"/>
        </w:rPr>
        <w:t>Council asked Clerk to search for previous agreement.</w:t>
      </w:r>
      <w:r>
        <w:rPr>
          <w:sz w:val="16"/>
          <w:szCs w:val="16"/>
        </w:rPr>
        <w:t xml:space="preserve"> Ordinance will be presented for consideration.</w:t>
      </w:r>
    </w:p>
    <w:p w:rsidR="00456E6D" w:rsidRPr="00456E6D" w:rsidRDefault="00456E6D" w:rsidP="00456E6D">
      <w:pPr>
        <w:ind w:left="720"/>
        <w:rPr>
          <w:sz w:val="16"/>
          <w:szCs w:val="16"/>
        </w:rPr>
      </w:pPr>
    </w:p>
    <w:p w:rsidR="00456E6D" w:rsidRPr="00456E6D" w:rsidRDefault="00456E6D" w:rsidP="00456E6D">
      <w:pPr>
        <w:rPr>
          <w:b/>
          <w:sz w:val="16"/>
          <w:szCs w:val="16"/>
        </w:rPr>
      </w:pPr>
      <w:r w:rsidRPr="00456E6D">
        <w:rPr>
          <w:b/>
          <w:sz w:val="16"/>
          <w:szCs w:val="16"/>
        </w:rPr>
        <w:t>NEW BUSINESS</w:t>
      </w:r>
    </w:p>
    <w:p w:rsidR="00456E6D" w:rsidRPr="009749A3" w:rsidRDefault="009749A3" w:rsidP="009749A3">
      <w:pPr>
        <w:pStyle w:val="ListParagraph"/>
        <w:numPr>
          <w:ilvl w:val="0"/>
          <w:numId w:val="9"/>
        </w:numPr>
        <w:rPr>
          <w:sz w:val="16"/>
          <w:szCs w:val="16"/>
        </w:rPr>
      </w:pPr>
      <w:r>
        <w:rPr>
          <w:sz w:val="16"/>
          <w:szCs w:val="16"/>
        </w:rPr>
        <w:t>Council asked if the Administrator would have Solicitor Gutmann at the next meeting if possible.</w:t>
      </w:r>
    </w:p>
    <w:p w:rsidR="00456E6D" w:rsidRPr="00456E6D" w:rsidRDefault="00456E6D" w:rsidP="00456E6D">
      <w:pPr>
        <w:rPr>
          <w:sz w:val="16"/>
          <w:szCs w:val="16"/>
        </w:rPr>
      </w:pPr>
    </w:p>
    <w:p w:rsidR="008B3770" w:rsidRDefault="008B3770" w:rsidP="005A5604">
      <w:pPr>
        <w:jc w:val="both"/>
        <w:rPr>
          <w:b/>
          <w:sz w:val="16"/>
          <w:szCs w:val="16"/>
        </w:rPr>
      </w:pPr>
    </w:p>
    <w:p w:rsidR="00FF0171" w:rsidRDefault="00E82C79" w:rsidP="005A5604">
      <w:pPr>
        <w:jc w:val="both"/>
        <w:rPr>
          <w:b/>
          <w:sz w:val="16"/>
          <w:szCs w:val="16"/>
        </w:rPr>
      </w:pPr>
      <w:r w:rsidRPr="00E82C79">
        <w:rPr>
          <w:b/>
          <w:sz w:val="16"/>
          <w:szCs w:val="16"/>
        </w:rPr>
        <w:t>ORDINANCES/RESOLUTIONS</w:t>
      </w:r>
    </w:p>
    <w:p w:rsidR="00E17CDF" w:rsidRPr="00E17CDF" w:rsidRDefault="00E17CDF" w:rsidP="00E17CDF">
      <w:pPr>
        <w:jc w:val="both"/>
        <w:rPr>
          <w:b/>
          <w:szCs w:val="24"/>
        </w:rPr>
      </w:pPr>
      <w:r w:rsidRPr="00E17CDF">
        <w:rPr>
          <w:b/>
          <w:szCs w:val="24"/>
        </w:rPr>
        <w:t>O-20-02</w:t>
      </w:r>
    </w:p>
    <w:p w:rsidR="00E17CDF" w:rsidRPr="00E17CDF" w:rsidRDefault="00E17CDF" w:rsidP="00E17CDF">
      <w:pPr>
        <w:jc w:val="both"/>
        <w:rPr>
          <w:szCs w:val="24"/>
        </w:rPr>
      </w:pPr>
      <w:r w:rsidRPr="00E17CDF">
        <w:rPr>
          <w:szCs w:val="24"/>
        </w:rPr>
        <w:t>An ordinance amending the parking regulations of the Village of Bradford pertaining to the parking space located directly west of the library and on the north side of Main Str.</w:t>
      </w:r>
    </w:p>
    <w:p w:rsidR="00E17CDF" w:rsidRPr="00E17CDF" w:rsidRDefault="00E17CDF" w:rsidP="00E17CDF">
      <w:pPr>
        <w:rPr>
          <w:rFonts w:ascii="Palatino Linotype" w:hAnsi="Palatino Linotype"/>
          <w:b/>
          <w:szCs w:val="24"/>
        </w:rPr>
      </w:pPr>
      <w:r w:rsidRPr="00E17CDF">
        <w:rPr>
          <w:rFonts w:ascii="Palatino Linotype" w:hAnsi="Palatino Linotype"/>
          <w:b/>
          <w:szCs w:val="24"/>
        </w:rPr>
        <w:t>1</w:t>
      </w:r>
      <w:r w:rsidRPr="00E17CDF">
        <w:rPr>
          <w:rFonts w:ascii="Palatino Linotype" w:hAnsi="Palatino Linotype"/>
          <w:b/>
          <w:szCs w:val="24"/>
          <w:vertAlign w:val="superscript"/>
        </w:rPr>
        <w:t>st</w:t>
      </w:r>
      <w:r w:rsidRPr="00E17CDF">
        <w:rPr>
          <w:rFonts w:ascii="Palatino Linotype" w:hAnsi="Palatino Linotype"/>
          <w:b/>
          <w:szCs w:val="24"/>
        </w:rPr>
        <w:t xml:space="preserve"> Reading</w:t>
      </w:r>
    </w:p>
    <w:p w:rsidR="00E17CDF" w:rsidRPr="00E17CDF" w:rsidRDefault="00E17CDF" w:rsidP="00E17CDF">
      <w:pPr>
        <w:ind w:left="1440"/>
        <w:rPr>
          <w:rFonts w:ascii="Palatino Linotype" w:hAnsi="Palatino Linotype"/>
          <w:b/>
          <w:szCs w:val="24"/>
        </w:rPr>
      </w:pPr>
    </w:p>
    <w:p w:rsidR="00E17CDF" w:rsidRPr="00E17CDF" w:rsidRDefault="00E17CDF" w:rsidP="00E17CDF">
      <w:pPr>
        <w:rPr>
          <w:rFonts w:ascii="Palatino Linotype" w:hAnsi="Palatino Linotype"/>
          <w:b/>
          <w:szCs w:val="24"/>
        </w:rPr>
      </w:pPr>
      <w:r w:rsidRPr="00E17CDF">
        <w:rPr>
          <w:rFonts w:ascii="Palatino Linotype" w:hAnsi="Palatino Linotype"/>
          <w:b/>
          <w:szCs w:val="24"/>
        </w:rPr>
        <w:t>O-20-03</w:t>
      </w:r>
    </w:p>
    <w:p w:rsidR="00E17CDF" w:rsidRPr="00E17CDF" w:rsidRDefault="00E17CDF" w:rsidP="00E17CDF">
      <w:pPr>
        <w:rPr>
          <w:rFonts w:ascii="Palatino Linotype" w:hAnsi="Palatino Linotype"/>
          <w:szCs w:val="24"/>
        </w:rPr>
      </w:pPr>
      <w:r w:rsidRPr="00E17CDF">
        <w:rPr>
          <w:rFonts w:ascii="Palatino Linotype" w:hAnsi="Palatino Linotype"/>
          <w:szCs w:val="24"/>
        </w:rPr>
        <w:t>An ordinance granting to Vectren Energy Delivery of Ohio, Inc., its successors and assigns, a gas franchise in the Village of Bradford, State of Ohio, for a period of twenty five (25) years, automatically renewing for additional periods of five (5) years unless notice is given commencing on the effective date of this ordinance</w:t>
      </w:r>
    </w:p>
    <w:p w:rsidR="00E17CDF" w:rsidRPr="00E17CDF" w:rsidRDefault="00E17CDF" w:rsidP="00E17CDF">
      <w:pPr>
        <w:rPr>
          <w:rFonts w:ascii="Palatino Linotype" w:hAnsi="Palatino Linotype"/>
          <w:b/>
          <w:szCs w:val="24"/>
        </w:rPr>
      </w:pPr>
      <w:r w:rsidRPr="00E17CDF">
        <w:rPr>
          <w:rFonts w:ascii="Palatino Linotype" w:hAnsi="Palatino Linotype"/>
          <w:b/>
          <w:szCs w:val="24"/>
        </w:rPr>
        <w:t>1</w:t>
      </w:r>
      <w:r w:rsidRPr="00E17CDF">
        <w:rPr>
          <w:rFonts w:ascii="Palatino Linotype" w:hAnsi="Palatino Linotype"/>
          <w:b/>
          <w:szCs w:val="24"/>
          <w:vertAlign w:val="superscript"/>
        </w:rPr>
        <w:t>st</w:t>
      </w:r>
      <w:r w:rsidRPr="00E17CDF">
        <w:rPr>
          <w:rFonts w:ascii="Palatino Linotype" w:hAnsi="Palatino Linotype"/>
          <w:b/>
          <w:szCs w:val="24"/>
        </w:rPr>
        <w:t xml:space="preserve"> Reading</w:t>
      </w:r>
    </w:p>
    <w:p w:rsidR="00456E6D" w:rsidRDefault="00456E6D" w:rsidP="00E82C79">
      <w:pPr>
        <w:jc w:val="both"/>
        <w:rPr>
          <w:sz w:val="16"/>
          <w:szCs w:val="16"/>
        </w:rPr>
      </w:pPr>
    </w:p>
    <w:p w:rsidR="008B3770" w:rsidRDefault="008B3770" w:rsidP="00E82C79">
      <w:pPr>
        <w:jc w:val="both"/>
        <w:rPr>
          <w:sz w:val="16"/>
          <w:szCs w:val="16"/>
        </w:rPr>
      </w:pPr>
    </w:p>
    <w:p w:rsidR="00F766B3" w:rsidRDefault="00F766B3" w:rsidP="00E82C79">
      <w:pPr>
        <w:jc w:val="both"/>
        <w:rPr>
          <w:sz w:val="16"/>
          <w:szCs w:val="16"/>
        </w:rPr>
      </w:pPr>
    </w:p>
    <w:p w:rsidR="00FF358E" w:rsidRDefault="004311A2" w:rsidP="00990C4E">
      <w:pPr>
        <w:rPr>
          <w:sz w:val="16"/>
          <w:szCs w:val="16"/>
        </w:rPr>
      </w:pPr>
      <w:r>
        <w:rPr>
          <w:sz w:val="16"/>
          <w:szCs w:val="16"/>
        </w:rPr>
        <w:t>W</w:t>
      </w:r>
      <w:r w:rsidR="0070542B">
        <w:rPr>
          <w:sz w:val="16"/>
          <w:szCs w:val="16"/>
        </w:rPr>
        <w:t>ith no fur</w:t>
      </w:r>
      <w:r w:rsidR="009D2446">
        <w:rPr>
          <w:sz w:val="16"/>
          <w:szCs w:val="16"/>
        </w:rPr>
        <w:t>t</w:t>
      </w:r>
      <w:r w:rsidR="00E02244">
        <w:rPr>
          <w:sz w:val="16"/>
          <w:szCs w:val="16"/>
        </w:rPr>
        <w:t>he</w:t>
      </w:r>
      <w:r w:rsidR="007C1576">
        <w:rPr>
          <w:sz w:val="16"/>
          <w:szCs w:val="16"/>
        </w:rPr>
        <w:t xml:space="preserve">r business to discuss, </w:t>
      </w:r>
      <w:r w:rsidR="00CD3E5F">
        <w:rPr>
          <w:sz w:val="16"/>
          <w:szCs w:val="16"/>
        </w:rPr>
        <w:t>Wirrig moved</w:t>
      </w:r>
      <w:r w:rsidR="0070542B">
        <w:rPr>
          <w:sz w:val="16"/>
          <w:szCs w:val="16"/>
        </w:rPr>
        <w:t xml:space="preserve"> to ad</w:t>
      </w:r>
      <w:r w:rsidR="00354533">
        <w:rPr>
          <w:sz w:val="16"/>
          <w:szCs w:val="16"/>
        </w:rPr>
        <w:t>j</w:t>
      </w:r>
      <w:r w:rsidR="00FA4A9A">
        <w:rPr>
          <w:sz w:val="16"/>
          <w:szCs w:val="16"/>
        </w:rPr>
        <w:t>our</w:t>
      </w:r>
      <w:r w:rsidR="007931B0">
        <w:rPr>
          <w:sz w:val="16"/>
          <w:szCs w:val="16"/>
        </w:rPr>
        <w:t>n with a second</w:t>
      </w:r>
      <w:r w:rsidR="00B74E4A">
        <w:rPr>
          <w:sz w:val="16"/>
          <w:szCs w:val="16"/>
        </w:rPr>
        <w:t xml:space="preserve"> by Swank</w:t>
      </w:r>
      <w:r w:rsidR="00A3753A">
        <w:rPr>
          <w:sz w:val="16"/>
          <w:szCs w:val="16"/>
        </w:rPr>
        <w:t xml:space="preserve"> at 8:</w:t>
      </w:r>
      <w:r w:rsidR="00B74E4A">
        <w:rPr>
          <w:sz w:val="16"/>
          <w:szCs w:val="16"/>
        </w:rPr>
        <w:t>3</w:t>
      </w:r>
      <w:r w:rsidR="00A3753A">
        <w:rPr>
          <w:sz w:val="16"/>
          <w:szCs w:val="16"/>
        </w:rPr>
        <w:t xml:space="preserve">5 </w:t>
      </w:r>
      <w:proofErr w:type="spellStart"/>
      <w:proofErr w:type="gramStart"/>
      <w:r w:rsidR="00A3753A">
        <w:rPr>
          <w:sz w:val="16"/>
          <w:szCs w:val="16"/>
        </w:rPr>
        <w:t>p.m</w:t>
      </w:r>
      <w:proofErr w:type="spellEnd"/>
      <w:r w:rsidR="007C1576">
        <w:rPr>
          <w:sz w:val="16"/>
          <w:szCs w:val="16"/>
        </w:rPr>
        <w:t xml:space="preserve"> .</w:t>
      </w:r>
      <w:proofErr w:type="gramEnd"/>
      <w:r w:rsidR="007C1576">
        <w:rPr>
          <w:sz w:val="16"/>
          <w:szCs w:val="16"/>
        </w:rPr>
        <w:t xml:space="preserve">  </w:t>
      </w:r>
      <w:r w:rsidR="0070542B">
        <w:rPr>
          <w:sz w:val="16"/>
          <w:szCs w:val="16"/>
        </w:rPr>
        <w:t xml:space="preserve"> All voted yea.</w:t>
      </w:r>
    </w:p>
    <w:p w:rsidR="00905CF5" w:rsidRDefault="00905CF5" w:rsidP="00990C4E">
      <w:pPr>
        <w:rPr>
          <w:sz w:val="16"/>
          <w:szCs w:val="16"/>
        </w:rPr>
      </w:pPr>
    </w:p>
    <w:p w:rsidR="00B74E4A" w:rsidRDefault="00B74E4A" w:rsidP="00990C4E">
      <w:pPr>
        <w:rPr>
          <w:sz w:val="16"/>
          <w:szCs w:val="16"/>
        </w:rPr>
      </w:pPr>
    </w:p>
    <w:p w:rsidR="00B74E4A" w:rsidRDefault="00B74E4A"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862E09">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8"/>
  </w:num>
  <w:num w:numId="7">
    <w:abstractNumId w:val="2"/>
  </w:num>
  <w:num w:numId="8">
    <w:abstractNumId w:val="7"/>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C7B78"/>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617"/>
    <w:rsid w:val="00257807"/>
    <w:rsid w:val="0025796A"/>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F76"/>
    <w:rsid w:val="00301B00"/>
    <w:rsid w:val="003039A5"/>
    <w:rsid w:val="00306257"/>
    <w:rsid w:val="00307C70"/>
    <w:rsid w:val="00307FB7"/>
    <w:rsid w:val="003106B0"/>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10A7"/>
    <w:rsid w:val="00424E02"/>
    <w:rsid w:val="00425F67"/>
    <w:rsid w:val="004311A2"/>
    <w:rsid w:val="00432133"/>
    <w:rsid w:val="0043232B"/>
    <w:rsid w:val="004334B3"/>
    <w:rsid w:val="0043455C"/>
    <w:rsid w:val="0043464D"/>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342A"/>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0102"/>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6EA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6324"/>
    <w:rsid w:val="007C6F30"/>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5C62"/>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05B5"/>
    <w:rsid w:val="009710F1"/>
    <w:rsid w:val="00972258"/>
    <w:rsid w:val="009723E8"/>
    <w:rsid w:val="009749A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5874"/>
    <w:rsid w:val="009C638E"/>
    <w:rsid w:val="009C6556"/>
    <w:rsid w:val="009C6ABD"/>
    <w:rsid w:val="009C77BB"/>
    <w:rsid w:val="009C79C4"/>
    <w:rsid w:val="009C7AEA"/>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5903"/>
    <w:rsid w:val="00C56641"/>
    <w:rsid w:val="00C57195"/>
    <w:rsid w:val="00C600B0"/>
    <w:rsid w:val="00C60919"/>
    <w:rsid w:val="00C61374"/>
    <w:rsid w:val="00C61B9D"/>
    <w:rsid w:val="00C62FED"/>
    <w:rsid w:val="00C64494"/>
    <w:rsid w:val="00C6766D"/>
    <w:rsid w:val="00C736D8"/>
    <w:rsid w:val="00C75599"/>
    <w:rsid w:val="00C766FF"/>
    <w:rsid w:val="00C81622"/>
    <w:rsid w:val="00C81C67"/>
    <w:rsid w:val="00C826F1"/>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423B"/>
    <w:rsid w:val="00E17209"/>
    <w:rsid w:val="00E17CDF"/>
    <w:rsid w:val="00E17CFF"/>
    <w:rsid w:val="00E2080E"/>
    <w:rsid w:val="00E20D2A"/>
    <w:rsid w:val="00E23795"/>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5014"/>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2E5"/>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5FBB"/>
    <w:rsid w:val="00FD7C5A"/>
    <w:rsid w:val="00FD7DA3"/>
    <w:rsid w:val="00FE2453"/>
    <w:rsid w:val="00FE41A3"/>
    <w:rsid w:val="00FE5F05"/>
    <w:rsid w:val="00FE6D45"/>
    <w:rsid w:val="00FE6FA1"/>
    <w:rsid w:val="00FE7D53"/>
    <w:rsid w:val="00FF0171"/>
    <w:rsid w:val="00FF051C"/>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5:docId w15:val="{786861AE-DAF1-405E-B7FD-F94F684E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2F25-36F1-465A-AAC7-98809E9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2020-01-23T20:16:00Z</cp:lastPrinted>
  <dcterms:created xsi:type="dcterms:W3CDTF">2020-04-27T14:16:00Z</dcterms:created>
  <dcterms:modified xsi:type="dcterms:W3CDTF">2020-04-27T14:16:00Z</dcterms:modified>
</cp:coreProperties>
</file>