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168C" w14:textId="1914E780" w:rsidR="00B63F37" w:rsidRPr="00B63F37" w:rsidRDefault="00B63F37" w:rsidP="00B63F37">
      <w:pPr>
        <w:rPr>
          <w:rFonts w:ascii="Lucida Sans Unicode" w:hAnsi="Lucida Sans Unicode"/>
          <w:b/>
          <w:bCs/>
          <w:sz w:val="24"/>
          <w:szCs w:val="24"/>
        </w:rPr>
      </w:pPr>
      <w:bookmarkStart w:id="0" w:name="_GoBack"/>
      <w:bookmarkEnd w:id="0"/>
      <w:r w:rsidRPr="00B63F37">
        <w:rPr>
          <w:rFonts w:ascii="Lucida Sans Unicode" w:hAnsi="Lucida Sans Unicode"/>
          <w:b/>
          <w:bCs/>
          <w:sz w:val="24"/>
          <w:szCs w:val="24"/>
        </w:rPr>
        <w:t xml:space="preserve">Attention </w:t>
      </w:r>
      <w:r w:rsidR="00E524BC">
        <w:rPr>
          <w:rFonts w:ascii="Lucida Sans Unicode" w:hAnsi="Lucida Sans Unicode"/>
          <w:b/>
          <w:bCs/>
          <w:sz w:val="24"/>
          <w:szCs w:val="24"/>
        </w:rPr>
        <w:t>Employment Seekers</w:t>
      </w:r>
      <w:r w:rsidRPr="00B63F37">
        <w:rPr>
          <w:rFonts w:ascii="Lucida Sans Unicode" w:hAnsi="Lucida Sans Unicode"/>
          <w:b/>
          <w:bCs/>
          <w:sz w:val="24"/>
          <w:szCs w:val="24"/>
        </w:rPr>
        <w:t>:</w:t>
      </w:r>
    </w:p>
    <w:p w14:paraId="5708EC2C" w14:textId="2497FCAF" w:rsidR="00B63F37" w:rsidRPr="009C1430" w:rsidRDefault="00B63F37" w:rsidP="00B63F37">
      <w:pPr>
        <w:rPr>
          <w:rFonts w:ascii="Lucida Sans Unicode" w:hAnsi="Lucida Sans Unicode"/>
          <w:sz w:val="24"/>
          <w:szCs w:val="24"/>
        </w:rPr>
      </w:pPr>
      <w:r w:rsidRPr="00B63F37">
        <w:rPr>
          <w:rFonts w:ascii="Lucida Sans Unicode" w:hAnsi="Lucida Sans Unicode"/>
          <w:sz w:val="24"/>
          <w:szCs w:val="24"/>
        </w:rPr>
        <w:t xml:space="preserve">The U.S. Census Bureau continues to accept applications for temporary part-time positions with the 2020 Census. </w:t>
      </w:r>
      <w:r w:rsidRPr="009C1430">
        <w:rPr>
          <w:rFonts w:ascii="Lucida Sans Unicode" w:hAnsi="Lucida Sans Unicode"/>
          <w:sz w:val="24"/>
          <w:szCs w:val="24"/>
        </w:rPr>
        <w:t xml:space="preserve">These positions are flexible, offer paid training, and require no degree, diploma, resume or experience. </w:t>
      </w:r>
      <w:r w:rsidR="00A07890">
        <w:rPr>
          <w:rFonts w:ascii="Lucida Sans Unicode" w:hAnsi="Lucida Sans Unicode"/>
          <w:sz w:val="24"/>
          <w:szCs w:val="24"/>
        </w:rPr>
        <w:t xml:space="preserve">Starting pay begins at $16 per hour. </w:t>
      </w:r>
      <w:r w:rsidRPr="009C1430">
        <w:rPr>
          <w:rFonts w:ascii="Lucida Sans Unicode" w:hAnsi="Lucida Sans Unicode"/>
          <w:sz w:val="24"/>
          <w:szCs w:val="24"/>
        </w:rPr>
        <w:t>T</w:t>
      </w:r>
      <w:r w:rsidRPr="00B63F37">
        <w:rPr>
          <w:rFonts w:ascii="Lucida Sans Unicode" w:hAnsi="Lucida Sans Unicode"/>
          <w:sz w:val="24"/>
          <w:szCs w:val="24"/>
        </w:rPr>
        <w:t>here is still an opportunity for jobs to be offered</w:t>
      </w:r>
      <w:r w:rsidRPr="009C1430">
        <w:rPr>
          <w:rFonts w:ascii="Lucida Sans Unicode" w:hAnsi="Lucida Sans Unicode"/>
          <w:sz w:val="24"/>
          <w:szCs w:val="24"/>
        </w:rPr>
        <w:t>, over 100</w:t>
      </w:r>
      <w:r w:rsidR="00715D7D">
        <w:rPr>
          <w:rFonts w:ascii="Lucida Sans Unicode" w:hAnsi="Lucida Sans Unicode"/>
          <w:sz w:val="24"/>
          <w:szCs w:val="24"/>
        </w:rPr>
        <w:t>0</w:t>
      </w:r>
      <w:r w:rsidRPr="009C1430">
        <w:rPr>
          <w:rFonts w:ascii="Lucida Sans Unicode" w:hAnsi="Lucida Sans Unicode"/>
          <w:sz w:val="24"/>
          <w:szCs w:val="24"/>
        </w:rPr>
        <w:t xml:space="preserve"> applicants are needed in </w:t>
      </w:r>
      <w:r w:rsidR="00715D7D">
        <w:rPr>
          <w:rFonts w:ascii="Lucida Sans Unicode" w:hAnsi="Lucida Sans Unicode"/>
          <w:sz w:val="24"/>
          <w:szCs w:val="24"/>
        </w:rPr>
        <w:t>this area of Ohio</w:t>
      </w:r>
      <w:r w:rsidRPr="009C1430">
        <w:rPr>
          <w:rFonts w:ascii="Lucida Sans Unicode" w:hAnsi="Lucida Sans Unicode"/>
          <w:sz w:val="24"/>
          <w:szCs w:val="24"/>
        </w:rPr>
        <w:t xml:space="preserve"> alone!</w:t>
      </w:r>
    </w:p>
    <w:p w14:paraId="32914CF4" w14:textId="4B39BC43" w:rsidR="009C1430" w:rsidRPr="009C1430" w:rsidRDefault="00B63F37" w:rsidP="009C1430">
      <w:pPr>
        <w:pStyle w:val="NormalWeb"/>
        <w:shd w:val="clear" w:color="auto" w:fill="FFFFFF"/>
        <w:spacing w:before="0" w:beforeAutospacing="0" w:after="150" w:afterAutospacing="0"/>
        <w:textAlignment w:val="baseline"/>
        <w:rPr>
          <w:rFonts w:ascii="Lucida Sans Unicode" w:hAnsi="Lucida Sans Unicode"/>
        </w:rPr>
      </w:pPr>
      <w:r w:rsidRPr="009C1430">
        <w:rPr>
          <w:rFonts w:ascii="Lucida Sans Unicode" w:hAnsi="Lucida Sans Unicode"/>
        </w:rPr>
        <w:t xml:space="preserve">During this COV-19 </w:t>
      </w:r>
      <w:r w:rsidR="009C1430" w:rsidRPr="009C1430">
        <w:rPr>
          <w:rFonts w:ascii="Lucida Sans Unicode" w:hAnsi="Lucida Sans Unicode"/>
        </w:rPr>
        <w:t>pandemic</w:t>
      </w:r>
      <w:r w:rsidR="00715D7D">
        <w:rPr>
          <w:rFonts w:ascii="Lucida Sans Unicode" w:hAnsi="Lucida Sans Unicode"/>
        </w:rPr>
        <w:t>,</w:t>
      </w:r>
      <w:r w:rsidRPr="009C1430">
        <w:rPr>
          <w:rFonts w:ascii="Lucida Sans Unicode" w:hAnsi="Lucida Sans Unicode"/>
        </w:rPr>
        <w:t xml:space="preserve"> </w:t>
      </w:r>
      <w:r w:rsidR="00A07890">
        <w:rPr>
          <w:rFonts w:ascii="Lucida Sans Unicode" w:hAnsi="Lucida Sans Unicode"/>
        </w:rPr>
        <w:t>m</w:t>
      </w:r>
      <w:r w:rsidRPr="009C1430">
        <w:rPr>
          <w:rFonts w:ascii="Lucida Sans Unicode" w:hAnsi="Lucida Sans Unicode"/>
        </w:rPr>
        <w:t xml:space="preserve">any are leery </w:t>
      </w:r>
      <w:r w:rsidR="009C1430" w:rsidRPr="009C1430">
        <w:rPr>
          <w:rFonts w:ascii="Lucida Sans Unicode" w:hAnsi="Lucida Sans Unicode"/>
        </w:rPr>
        <w:t>applying</w:t>
      </w:r>
      <w:r w:rsidRPr="009C1430">
        <w:rPr>
          <w:rFonts w:ascii="Lucida Sans Unicode" w:hAnsi="Lucida Sans Unicode"/>
        </w:rPr>
        <w:t xml:space="preserve"> for a job which interacts with the public. The position you apply for today will not begin until guidance from federal, state and local health authorities deem it </w:t>
      </w:r>
      <w:r w:rsidR="009C1430" w:rsidRPr="009C1430">
        <w:rPr>
          <w:rFonts w:ascii="Lucida Sans Unicode" w:hAnsi="Lucida Sans Unicode"/>
        </w:rPr>
        <w:t>is safe</w:t>
      </w:r>
      <w:r w:rsidR="00715D7D">
        <w:rPr>
          <w:rFonts w:ascii="Lucida Sans Unicode" w:hAnsi="Lucida Sans Unicode"/>
        </w:rPr>
        <w:t xml:space="preserve"> and all shelter in place / stay at home orders are lifted.</w:t>
      </w:r>
    </w:p>
    <w:p w14:paraId="2DB42F7D" w14:textId="47540BA6" w:rsidR="009C1430" w:rsidRPr="009C1430" w:rsidRDefault="009C1430" w:rsidP="009C1430">
      <w:pPr>
        <w:pStyle w:val="NormalWeb"/>
        <w:shd w:val="clear" w:color="auto" w:fill="FFFFFF"/>
        <w:spacing w:before="0" w:beforeAutospacing="0" w:after="150" w:afterAutospacing="0"/>
        <w:textAlignment w:val="baseline"/>
        <w:rPr>
          <w:rFonts w:ascii="Lucida Sans Unicode" w:hAnsi="Lucida Sans Unicode"/>
          <w:color w:val="000000"/>
        </w:rPr>
      </w:pPr>
      <w:r w:rsidRPr="009C1430">
        <w:rPr>
          <w:rFonts w:ascii="Lucida Sans Unicode" w:hAnsi="Lucida Sans Unicode"/>
          <w:color w:val="000000"/>
        </w:rPr>
        <w:t xml:space="preserve">The Census Bureau will always protect the health and safety of the American public, Census Bureau employees, and </w:t>
      </w:r>
      <w:r w:rsidR="00715D7D">
        <w:rPr>
          <w:rFonts w:ascii="Lucida Sans Unicode" w:hAnsi="Lucida Sans Unicode"/>
          <w:color w:val="000000"/>
        </w:rPr>
        <w:t xml:space="preserve">applicants considering a </w:t>
      </w:r>
      <w:r w:rsidRPr="009C1430">
        <w:rPr>
          <w:rFonts w:ascii="Lucida Sans Unicode" w:hAnsi="Lucida Sans Unicode"/>
          <w:color w:val="000000"/>
        </w:rPr>
        <w:t>temporary census taker position.</w:t>
      </w:r>
    </w:p>
    <w:p w14:paraId="0A6673BD" w14:textId="389D16CA" w:rsidR="009C1430" w:rsidRPr="009C1430" w:rsidRDefault="009C1430" w:rsidP="009C1430">
      <w:pPr>
        <w:pStyle w:val="NormalWeb"/>
        <w:shd w:val="clear" w:color="auto" w:fill="FFFFFF"/>
        <w:spacing w:before="0" w:beforeAutospacing="0" w:after="150" w:afterAutospacing="0"/>
        <w:textAlignment w:val="baseline"/>
        <w:rPr>
          <w:rFonts w:ascii="Lucida Sans Unicode" w:hAnsi="Lucida Sans Unicode"/>
          <w:color w:val="000000"/>
        </w:rPr>
      </w:pPr>
      <w:r w:rsidRPr="009C1430">
        <w:rPr>
          <w:rFonts w:ascii="Lucida Sans Unicode" w:hAnsi="Lucida Sans Unicode"/>
          <w:color w:val="000000"/>
        </w:rPr>
        <w:t>By applying today, you secure your spot to be considered for employment with the Census Bureau when hiring resumes. Positions will begin only when America is healthy again and ready to be counted. Apply today</w:t>
      </w:r>
      <w:r w:rsidR="00715D7D">
        <w:rPr>
          <w:rFonts w:ascii="Lucida Sans Unicode" w:hAnsi="Lucida Sans Unicode"/>
          <w:color w:val="000000"/>
        </w:rPr>
        <w:t>!</w:t>
      </w:r>
    </w:p>
    <w:p w14:paraId="7FD704A7" w14:textId="2AA03B32" w:rsidR="009C1430" w:rsidRPr="009C1430" w:rsidRDefault="009C1430" w:rsidP="009C1430">
      <w:pPr>
        <w:pStyle w:val="NormalWeb"/>
        <w:shd w:val="clear" w:color="auto" w:fill="FFFFFF"/>
        <w:spacing w:before="0" w:beforeAutospacing="0" w:after="150" w:afterAutospacing="0"/>
        <w:textAlignment w:val="baseline"/>
        <w:rPr>
          <w:rFonts w:ascii="Lucida Sans Unicode" w:hAnsi="Lucida Sans Unicode"/>
          <w:color w:val="000000"/>
        </w:rPr>
      </w:pPr>
      <w:r w:rsidRPr="009C1430">
        <w:rPr>
          <w:rFonts w:ascii="Lucida Sans Unicode" w:hAnsi="Lucida Sans Unicode"/>
          <w:color w:val="000000"/>
        </w:rPr>
        <w:t>2020census.gov/</w:t>
      </w:r>
      <w:proofErr w:type="gramStart"/>
      <w:r w:rsidRPr="009C1430">
        <w:rPr>
          <w:rFonts w:ascii="Lucida Sans Unicode" w:hAnsi="Lucida Sans Unicode"/>
          <w:color w:val="000000"/>
        </w:rPr>
        <w:t>jobs  or</w:t>
      </w:r>
      <w:proofErr w:type="gramEnd"/>
      <w:r w:rsidRPr="009C1430">
        <w:rPr>
          <w:rFonts w:ascii="Lucida Sans Unicode" w:hAnsi="Lucida Sans Unicode"/>
          <w:color w:val="000000"/>
        </w:rPr>
        <w:t xml:space="preserve"> text JOBS to 313131 </w:t>
      </w:r>
    </w:p>
    <w:p w14:paraId="09743A90" w14:textId="748E8AE0" w:rsidR="00B63F37" w:rsidRPr="00B63F37" w:rsidRDefault="00B63F37" w:rsidP="00B63F37">
      <w:pPr>
        <w:rPr>
          <w:rFonts w:ascii="Lucida Sans Unicode" w:hAnsi="Lucida Sans Unicode"/>
          <w:sz w:val="24"/>
          <w:szCs w:val="24"/>
        </w:rPr>
      </w:pPr>
    </w:p>
    <w:p w14:paraId="6352FB12" w14:textId="4DC251AE" w:rsidR="00B63F37" w:rsidRPr="00B63F37" w:rsidRDefault="00B63F37" w:rsidP="009C1430">
      <w:pPr>
        <w:pStyle w:val="NormalWeb"/>
        <w:shd w:val="clear" w:color="auto" w:fill="FFFFFF"/>
        <w:spacing w:before="0" w:beforeAutospacing="0" w:after="150" w:afterAutospacing="0"/>
        <w:textAlignment w:val="baseline"/>
      </w:pPr>
      <w:r>
        <w:rPr>
          <w:rFonts w:ascii="Lora" w:hAnsi="Lora"/>
          <w:color w:val="000000"/>
          <w:sz w:val="27"/>
          <w:szCs w:val="27"/>
        </w:rPr>
        <w:t> </w:t>
      </w:r>
    </w:p>
    <w:p w14:paraId="69E8A23C" w14:textId="77777777" w:rsidR="00B63F37" w:rsidRDefault="00B63F37"/>
    <w:sectPr w:rsidR="00B63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ora">
    <w:altName w:val="Calibri"/>
    <w:charset w:val="00"/>
    <w:family w:val="auto"/>
    <w:pitch w:val="variable"/>
    <w:sig w:usb0="20000207"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37"/>
    <w:rsid w:val="006E61E0"/>
    <w:rsid w:val="00715D7D"/>
    <w:rsid w:val="009C1430"/>
    <w:rsid w:val="00A07890"/>
    <w:rsid w:val="00B63F37"/>
    <w:rsid w:val="00E524BC"/>
    <w:rsid w:val="00FE5B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4579"/>
  <w15:chartTrackingRefBased/>
  <w15:docId w15:val="{CDB2A258-4792-4B9A-B7C0-409EA5E1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F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46676">
      <w:bodyDiv w:val="1"/>
      <w:marLeft w:val="0"/>
      <w:marRight w:val="0"/>
      <w:marTop w:val="0"/>
      <w:marBottom w:val="0"/>
      <w:divBdr>
        <w:top w:val="none" w:sz="0" w:space="0" w:color="auto"/>
        <w:left w:val="none" w:sz="0" w:space="0" w:color="auto"/>
        <w:bottom w:val="none" w:sz="0" w:space="0" w:color="auto"/>
        <w:right w:val="none" w:sz="0" w:space="0" w:color="auto"/>
      </w:divBdr>
      <w:divsChild>
        <w:div w:id="1407067273">
          <w:marLeft w:val="0"/>
          <w:marRight w:val="0"/>
          <w:marTop w:val="0"/>
          <w:marBottom w:val="0"/>
          <w:divBdr>
            <w:top w:val="none" w:sz="0" w:space="0" w:color="auto"/>
            <w:left w:val="none" w:sz="0" w:space="0" w:color="auto"/>
            <w:bottom w:val="none" w:sz="0" w:space="0" w:color="auto"/>
            <w:right w:val="none" w:sz="0" w:space="0" w:color="auto"/>
          </w:divBdr>
          <w:divsChild>
            <w:div w:id="394662412">
              <w:marLeft w:val="0"/>
              <w:marRight w:val="0"/>
              <w:marTop w:val="0"/>
              <w:marBottom w:val="0"/>
              <w:divBdr>
                <w:top w:val="none" w:sz="0" w:space="0" w:color="auto"/>
                <w:left w:val="none" w:sz="0" w:space="0" w:color="auto"/>
                <w:bottom w:val="none" w:sz="0" w:space="0" w:color="auto"/>
                <w:right w:val="none" w:sz="0" w:space="0" w:color="auto"/>
              </w:divBdr>
              <w:divsChild>
                <w:div w:id="16614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3850">
          <w:marLeft w:val="0"/>
          <w:marRight w:val="0"/>
          <w:marTop w:val="0"/>
          <w:marBottom w:val="0"/>
          <w:divBdr>
            <w:top w:val="none" w:sz="0" w:space="0" w:color="auto"/>
            <w:left w:val="none" w:sz="0" w:space="0" w:color="auto"/>
            <w:bottom w:val="none" w:sz="0" w:space="0" w:color="auto"/>
            <w:right w:val="none" w:sz="0" w:space="0" w:color="auto"/>
          </w:divBdr>
          <w:divsChild>
            <w:div w:id="741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A Jenkins Reitz (CENSUS/PFLD FED)</dc:creator>
  <cp:keywords/>
  <dc:description/>
  <cp:lastModifiedBy>Roger Looker</cp:lastModifiedBy>
  <cp:revision>2</cp:revision>
  <dcterms:created xsi:type="dcterms:W3CDTF">2020-04-24T15:38:00Z</dcterms:created>
  <dcterms:modified xsi:type="dcterms:W3CDTF">2020-04-24T15:38:00Z</dcterms:modified>
</cp:coreProperties>
</file>